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0276" w:rsidRDefault="003E3435">
      <w:pPr>
        <w:pStyle w:val="Kop1"/>
        <w:spacing w:line="360" w:lineRule="auto"/>
        <w:jc w:val="center"/>
      </w:pPr>
      <w:bookmarkStart w:id="0" w:name="_csfomspcpmhx" w:colFirst="0" w:colLast="0"/>
      <w:bookmarkEnd w:id="0"/>
      <w:r>
        <w:t xml:space="preserve">Educatief materiaal bij </w:t>
      </w:r>
    </w:p>
    <w:p w:rsidR="00800276" w:rsidRDefault="003E3435">
      <w:pPr>
        <w:pStyle w:val="Kop1"/>
        <w:spacing w:line="360" w:lineRule="auto"/>
        <w:jc w:val="center"/>
      </w:pPr>
      <w:bookmarkStart w:id="1" w:name="_csy3xjnutf92" w:colFirst="0" w:colLast="0"/>
      <w:bookmarkEnd w:id="1"/>
      <w:r>
        <w:t>‘Rokers kosten bedrijven geld’</w:t>
      </w:r>
    </w:p>
    <w:p w:rsidR="00800276" w:rsidRDefault="003E3435">
      <w:pPr>
        <w:pStyle w:val="Kop2"/>
        <w:spacing w:line="360" w:lineRule="auto"/>
      </w:pPr>
      <w:bookmarkStart w:id="2" w:name="_hmq4knd2veji" w:colFirst="0" w:colLast="0"/>
      <w:bookmarkEnd w:id="2"/>
      <w:r>
        <w:t>Vóór het lezen</w:t>
      </w:r>
    </w:p>
    <w:p w:rsidR="00800276" w:rsidRDefault="003E3435">
      <w:pPr>
        <w:spacing w:line="360" w:lineRule="auto"/>
        <w:rPr>
          <w:i/>
        </w:rPr>
      </w:pPr>
      <w:r>
        <w:rPr>
          <w:rFonts w:ascii="Arial Unicode MS" w:eastAsia="Arial Unicode MS" w:hAnsi="Arial Unicode MS" w:cs="Arial Unicode MS"/>
        </w:rPr>
        <w:t>→</w:t>
      </w:r>
      <w:r>
        <w:rPr>
          <w:i/>
        </w:rPr>
        <w:t xml:space="preserve"> Maak je publiek warm voor wat je gaat lezen.</w:t>
      </w:r>
    </w:p>
    <w:p w:rsidR="00800276" w:rsidRDefault="00800276">
      <w:pPr>
        <w:spacing w:line="360" w:lineRule="auto"/>
      </w:pPr>
    </w:p>
    <w:p w:rsidR="00800276" w:rsidRDefault="003E3435">
      <w:pPr>
        <w:numPr>
          <w:ilvl w:val="0"/>
          <w:numId w:val="1"/>
        </w:numPr>
        <w:spacing w:line="360" w:lineRule="auto"/>
      </w:pPr>
      <w:r>
        <w:rPr>
          <w:rFonts w:ascii="EB Garamond" w:eastAsia="EB Garamond" w:hAnsi="EB Garamond" w:cs="EB Garamond"/>
          <w:sz w:val="24"/>
          <w:szCs w:val="24"/>
        </w:rPr>
        <w:t xml:space="preserve">Wat betekent ‘een gewoonte’? </w:t>
      </w:r>
    </w:p>
    <w:p w:rsidR="00800276" w:rsidRDefault="003E3435">
      <w:pPr>
        <w:spacing w:line="360" w:lineRule="auto"/>
        <w:ind w:left="720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(routine, iets dat je vaak doet, iets vertrouwd</w:t>
      </w:r>
      <w:r w:rsidR="00FA1575">
        <w:rPr>
          <w:rFonts w:ascii="EB Garamond" w:eastAsia="EB Garamond" w:hAnsi="EB Garamond" w:cs="EB Garamond"/>
          <w:sz w:val="24"/>
          <w:szCs w:val="24"/>
        </w:rPr>
        <w:t>s, vb. je</w:t>
      </w:r>
      <w:r>
        <w:rPr>
          <w:rFonts w:ascii="EB Garamond" w:eastAsia="EB Garamond" w:hAnsi="EB Garamond" w:cs="EB Garamond"/>
          <w:sz w:val="24"/>
          <w:szCs w:val="24"/>
        </w:rPr>
        <w:t xml:space="preserve"> tanden poetsen voor het slapengaan) </w:t>
      </w:r>
    </w:p>
    <w:p w:rsidR="00800276" w:rsidRDefault="003E3435">
      <w:pPr>
        <w:numPr>
          <w:ilvl w:val="0"/>
          <w:numId w:val="1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Heb jij een goede gewoonte/ een bizarre of gekke gewoonte/ een slechte gewoonte?</w:t>
      </w:r>
    </w:p>
    <w:p w:rsidR="00800276" w:rsidRDefault="003E3435">
      <w:pPr>
        <w:numPr>
          <w:ilvl w:val="0"/>
          <w:numId w:val="1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Je kan er een klein dialoogje aan koppelen bvb.: </w:t>
      </w:r>
    </w:p>
    <w:p w:rsidR="00800276" w:rsidRDefault="003E3435">
      <w:pPr>
        <w:spacing w:line="360" w:lineRule="auto"/>
        <w:ind w:left="1133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Cursist A zegt: Ik bijt op mijn nagels. </w:t>
      </w:r>
    </w:p>
    <w:p w:rsidR="00800276" w:rsidRDefault="00FA1575">
      <w:pPr>
        <w:spacing w:line="360" w:lineRule="auto"/>
        <w:ind w:left="1133" w:firstLine="306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Cursist B reageert: Oei, dat is</w:t>
      </w:r>
      <w:r w:rsidR="003E3435">
        <w:rPr>
          <w:rFonts w:ascii="EB Garamond" w:eastAsia="EB Garamond" w:hAnsi="EB Garamond" w:cs="EB Garamond"/>
          <w:sz w:val="24"/>
          <w:szCs w:val="24"/>
        </w:rPr>
        <w:t xml:space="preserve"> een slechte gewoonte!</w:t>
      </w:r>
    </w:p>
    <w:p w:rsidR="00800276" w:rsidRDefault="003E3435">
      <w:pPr>
        <w:spacing w:line="360" w:lineRule="auto"/>
        <w:ind w:left="1133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(Cursist A: Ik weet het.)</w:t>
      </w:r>
    </w:p>
    <w:p w:rsidR="00800276" w:rsidRDefault="00800276">
      <w:pPr>
        <w:spacing w:line="360" w:lineRule="auto"/>
        <w:ind w:left="1133"/>
        <w:rPr>
          <w:rFonts w:ascii="EB Garamond" w:eastAsia="EB Garamond" w:hAnsi="EB Garamond" w:cs="EB Garamond"/>
          <w:sz w:val="24"/>
          <w:szCs w:val="24"/>
        </w:rPr>
      </w:pPr>
    </w:p>
    <w:p w:rsidR="00800276" w:rsidRDefault="003E3435">
      <w:pPr>
        <w:spacing w:line="360" w:lineRule="auto"/>
        <w:ind w:left="1133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Cursi</w:t>
      </w:r>
      <w:r>
        <w:rPr>
          <w:rFonts w:ascii="EB Garamond" w:eastAsia="EB Garamond" w:hAnsi="EB Garamond" w:cs="EB Garamond"/>
          <w:sz w:val="24"/>
          <w:szCs w:val="24"/>
        </w:rPr>
        <w:t>st A zegt: Ik neem elke ochtend een douche.</w:t>
      </w:r>
    </w:p>
    <w:p w:rsidR="00800276" w:rsidRDefault="00FA1575">
      <w:pPr>
        <w:spacing w:line="360" w:lineRule="auto"/>
        <w:ind w:left="1133" w:firstLine="306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Cursist B reageert: Aah, dat i</w:t>
      </w:r>
      <w:r w:rsidR="003E3435">
        <w:rPr>
          <w:rFonts w:ascii="EB Garamond" w:eastAsia="EB Garamond" w:hAnsi="EB Garamond" w:cs="EB Garamond"/>
          <w:sz w:val="24"/>
          <w:szCs w:val="24"/>
        </w:rPr>
        <w:t>s een goede gewoonte!</w:t>
      </w:r>
    </w:p>
    <w:p w:rsidR="00800276" w:rsidRDefault="003E3435">
      <w:pPr>
        <w:spacing w:line="360" w:lineRule="auto"/>
        <w:ind w:left="1133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(Cursist A: Dank je!)</w:t>
      </w:r>
    </w:p>
    <w:p w:rsidR="00800276" w:rsidRDefault="00800276">
      <w:pPr>
        <w:spacing w:line="360" w:lineRule="auto"/>
        <w:ind w:left="1133"/>
        <w:rPr>
          <w:rFonts w:ascii="EB Garamond" w:eastAsia="EB Garamond" w:hAnsi="EB Garamond" w:cs="EB Garamond"/>
          <w:sz w:val="24"/>
          <w:szCs w:val="24"/>
        </w:rPr>
      </w:pPr>
    </w:p>
    <w:p w:rsidR="00800276" w:rsidRDefault="003E3435">
      <w:pPr>
        <w:spacing w:line="360" w:lineRule="auto"/>
        <w:ind w:left="1133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Cursist A zegt: Ik breek mijn koekje altijd in 6 stukken voor ik het opeet.</w:t>
      </w:r>
    </w:p>
    <w:p w:rsidR="00800276" w:rsidRDefault="00FA1575">
      <w:pPr>
        <w:spacing w:line="360" w:lineRule="auto"/>
        <w:ind w:left="1133" w:firstLine="306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Cursist B reageert: Hehe, dat i</w:t>
      </w:r>
      <w:r w:rsidR="003E3435">
        <w:rPr>
          <w:rFonts w:ascii="EB Garamond" w:eastAsia="EB Garamond" w:hAnsi="EB Garamond" w:cs="EB Garamond"/>
          <w:sz w:val="24"/>
          <w:szCs w:val="24"/>
        </w:rPr>
        <w:t>s een gekke gewoonte. Dat doe ik n</w:t>
      </w:r>
      <w:r w:rsidR="003E3435">
        <w:rPr>
          <w:rFonts w:ascii="EB Garamond" w:eastAsia="EB Garamond" w:hAnsi="EB Garamond" w:cs="EB Garamond"/>
          <w:sz w:val="24"/>
          <w:szCs w:val="24"/>
        </w:rPr>
        <w:t>iet.</w:t>
      </w:r>
    </w:p>
    <w:p w:rsidR="00800276" w:rsidRDefault="003E3435">
      <w:pPr>
        <w:spacing w:line="360" w:lineRule="auto"/>
        <w:ind w:left="1133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(Cursist A: Ja, raar he. Ik doe dat altijd.)</w:t>
      </w:r>
    </w:p>
    <w:p w:rsidR="00800276" w:rsidRDefault="003E3435">
      <w:pPr>
        <w:pStyle w:val="Kop2"/>
        <w:spacing w:line="360" w:lineRule="auto"/>
      </w:pPr>
      <w:bookmarkStart w:id="3" w:name="_eahwsmbljshs" w:colFirst="0" w:colLast="0"/>
      <w:bookmarkEnd w:id="3"/>
      <w:r>
        <w:t>Tijdens het lezen</w:t>
      </w:r>
    </w:p>
    <w:p w:rsidR="00800276" w:rsidRDefault="003E3435">
      <w:pPr>
        <w:spacing w:line="360" w:lineRule="auto"/>
        <w:rPr>
          <w:i/>
        </w:rPr>
      </w:pPr>
      <w:r>
        <w:rPr>
          <w:rFonts w:ascii="Arial Unicode MS" w:eastAsia="Arial Unicode MS" w:hAnsi="Arial Unicode MS" w:cs="Arial Unicode MS"/>
        </w:rPr>
        <w:t>→</w:t>
      </w:r>
      <w:r>
        <w:rPr>
          <w:i/>
        </w:rPr>
        <w:t xml:space="preserve"> Behoud hun interesse tijdens het lezen.</w:t>
      </w:r>
    </w:p>
    <w:p w:rsidR="00800276" w:rsidRDefault="00800276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</w:p>
    <w:p w:rsidR="00800276" w:rsidRDefault="003E3435">
      <w:pPr>
        <w:numPr>
          <w:ilvl w:val="0"/>
          <w:numId w:val="5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Is jouw slechte gewoonte ‘een verslaving’? = je kan niet zonder</w:t>
      </w:r>
    </w:p>
    <w:p w:rsidR="00800276" w:rsidRDefault="003E3435">
      <w:pPr>
        <w:numPr>
          <w:ilvl w:val="0"/>
          <w:numId w:val="5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Wat vinden jullie van roken? Een goede, gekke of slechte gewoonte? </w:t>
      </w:r>
    </w:p>
    <w:p w:rsidR="00800276" w:rsidRDefault="003E3435">
      <w:pPr>
        <w:numPr>
          <w:ilvl w:val="0"/>
          <w:numId w:val="5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Wie rookt er? </w:t>
      </w:r>
    </w:p>
    <w:p w:rsidR="00800276" w:rsidRDefault="003E3435">
      <w:pPr>
        <w:spacing w:line="360" w:lineRule="auto"/>
        <w:ind w:left="720"/>
        <w:rPr>
          <w:rFonts w:ascii="EB Garamond" w:eastAsia="EB Garamond" w:hAnsi="EB Garamond" w:cs="EB Garamond"/>
          <w:sz w:val="24"/>
          <w:szCs w:val="24"/>
        </w:rPr>
      </w:pPr>
      <w:r w:rsidRPr="00FA1575">
        <w:rPr>
          <w:rFonts w:ascii="EB Garamond" w:eastAsia="EB Garamond" w:hAnsi="EB Garamond" w:cs="EB Garamond"/>
          <w:sz w:val="24"/>
          <w:szCs w:val="24"/>
        </w:rPr>
        <w:t>→ Ik rook  nooit - af en toe-  soms- vaak- elke dag.</w:t>
      </w:r>
    </w:p>
    <w:p w:rsidR="00800276" w:rsidRDefault="003E3435">
      <w:pPr>
        <w:spacing w:line="360" w:lineRule="auto"/>
        <w:ind w:left="720"/>
        <w:rPr>
          <w:rFonts w:ascii="EB Garamond" w:eastAsia="EB Garamond" w:hAnsi="EB Garamond" w:cs="EB Garamond"/>
          <w:sz w:val="24"/>
          <w:szCs w:val="24"/>
        </w:rPr>
      </w:pPr>
      <w:r w:rsidRPr="00FA1575">
        <w:rPr>
          <w:rFonts w:ascii="EB Garamond" w:eastAsia="EB Garamond" w:hAnsi="EB Garamond" w:cs="EB Garamond"/>
          <w:sz w:val="24"/>
          <w:szCs w:val="24"/>
        </w:rPr>
        <w:t xml:space="preserve">→ Is het een verslaving? </w:t>
      </w:r>
    </w:p>
    <w:p w:rsidR="00800276" w:rsidRDefault="003E3435">
      <w:pPr>
        <w:spacing w:line="360" w:lineRule="auto"/>
        <w:ind w:left="720"/>
        <w:rPr>
          <w:rFonts w:ascii="EB Garamond" w:eastAsia="EB Garamond" w:hAnsi="EB Garamond" w:cs="EB Garamond"/>
          <w:sz w:val="24"/>
          <w:szCs w:val="24"/>
        </w:rPr>
      </w:pPr>
      <w:r w:rsidRPr="00FA1575">
        <w:rPr>
          <w:rFonts w:ascii="EB Garamond" w:eastAsia="EB Garamond" w:hAnsi="EB Garamond" w:cs="EB Garamond"/>
          <w:sz w:val="24"/>
          <w:szCs w:val="24"/>
        </w:rPr>
        <w:t xml:space="preserve">→ Rook je op je werk? </w:t>
      </w:r>
    </w:p>
    <w:p w:rsidR="00800276" w:rsidRDefault="003E3435">
      <w:pPr>
        <w:numPr>
          <w:ilvl w:val="0"/>
          <w:numId w:val="2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Wat betekent ‘bedrijf’? = firma, zaak, winkel, organisatie, fabriek, etablissement of l</w:t>
      </w:r>
      <w:r w:rsidR="00FA1575">
        <w:rPr>
          <w:rFonts w:ascii="EB Garamond" w:eastAsia="EB Garamond" w:hAnsi="EB Garamond" w:cs="EB Garamond"/>
          <w:sz w:val="24"/>
          <w:szCs w:val="24"/>
        </w:rPr>
        <w:t>aat hen het woord opzoeken via Google T</w:t>
      </w:r>
      <w:r>
        <w:rPr>
          <w:rFonts w:ascii="EB Garamond" w:eastAsia="EB Garamond" w:hAnsi="EB Garamond" w:cs="EB Garamond"/>
          <w:sz w:val="24"/>
          <w:szCs w:val="24"/>
        </w:rPr>
        <w:t xml:space="preserve">ranslate. Is </w:t>
      </w:r>
      <w:r>
        <w:rPr>
          <w:rFonts w:ascii="EB Garamond" w:eastAsia="EB Garamond" w:hAnsi="EB Garamond" w:cs="EB Garamond"/>
          <w:sz w:val="24"/>
          <w:szCs w:val="24"/>
        </w:rPr>
        <w:t>er een cursist die voor een bedrijf werkt? Vraag de cursisten naar namen van bedrijven.</w:t>
      </w:r>
    </w:p>
    <w:p w:rsidR="00800276" w:rsidRDefault="003E3435">
      <w:pPr>
        <w:numPr>
          <w:ilvl w:val="0"/>
          <w:numId w:val="2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Laat de cursisten het artikel lezen. </w:t>
      </w:r>
    </w:p>
    <w:p w:rsidR="00800276" w:rsidRDefault="003E3435">
      <w:pPr>
        <w:pStyle w:val="Kop2"/>
        <w:spacing w:line="360" w:lineRule="auto"/>
      </w:pPr>
      <w:bookmarkStart w:id="4" w:name="_pgrvz7bthol" w:colFirst="0" w:colLast="0"/>
      <w:bookmarkEnd w:id="4"/>
      <w:r>
        <w:t>Na het lezen</w:t>
      </w:r>
    </w:p>
    <w:p w:rsidR="00800276" w:rsidRDefault="003E3435">
      <w:pPr>
        <w:spacing w:line="360" w:lineRule="auto"/>
        <w:rPr>
          <w:i/>
        </w:rPr>
      </w:pPr>
      <w:r>
        <w:rPr>
          <w:rFonts w:ascii="Arial Unicode MS" w:eastAsia="Arial Unicode MS" w:hAnsi="Arial Unicode MS" w:cs="Arial Unicode MS"/>
          <w:i/>
        </w:rPr>
        <w:t>→ Verwerk samen met hen de gelezen info.</w:t>
      </w:r>
    </w:p>
    <w:p w:rsidR="00800276" w:rsidRDefault="00800276">
      <w:pPr>
        <w:spacing w:line="360" w:lineRule="auto"/>
      </w:pPr>
    </w:p>
    <w:p w:rsidR="00800276" w:rsidRDefault="003E3435">
      <w:pPr>
        <w:numPr>
          <w:ilvl w:val="0"/>
          <w:numId w:val="3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Bespreek het artikel </w:t>
      </w:r>
      <w:r w:rsidR="00FA1575">
        <w:rPr>
          <w:rFonts w:ascii="EB Garamond" w:eastAsia="EB Garamond" w:hAnsi="EB Garamond" w:cs="EB Garamond"/>
          <w:sz w:val="24"/>
          <w:szCs w:val="24"/>
        </w:rPr>
        <w:t>met behulp van</w:t>
      </w:r>
      <w:r>
        <w:rPr>
          <w:rFonts w:ascii="EB Garamond" w:eastAsia="EB Garamond" w:hAnsi="EB Garamond" w:cs="EB Garamond"/>
          <w:sz w:val="24"/>
          <w:szCs w:val="24"/>
        </w:rPr>
        <w:t xml:space="preserve"> </w:t>
      </w:r>
      <w:r>
        <w:rPr>
          <w:rFonts w:ascii="EB Garamond" w:eastAsia="EB Garamond" w:hAnsi="EB Garamond" w:cs="EB Garamond"/>
          <w:sz w:val="24"/>
          <w:szCs w:val="24"/>
        </w:rPr>
        <w:t>enkele vragen, vb.:</w:t>
      </w:r>
    </w:p>
    <w:p w:rsidR="00800276" w:rsidRDefault="003E3435">
      <w:pPr>
        <w:numPr>
          <w:ilvl w:val="1"/>
          <w:numId w:val="3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Over wie gaat het artikel</w:t>
      </w:r>
      <w:r>
        <w:rPr>
          <w:rFonts w:ascii="EB Garamond" w:eastAsia="EB Garamond" w:hAnsi="EB Garamond" w:cs="EB Garamond"/>
          <w:sz w:val="24"/>
          <w:szCs w:val="24"/>
        </w:rPr>
        <w:t xml:space="preserve">? </w:t>
      </w:r>
    </w:p>
    <w:p w:rsidR="00800276" w:rsidRDefault="003E3435">
      <w:pPr>
        <w:numPr>
          <w:ilvl w:val="1"/>
          <w:numId w:val="3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Wat wil Pact for Life doen? </w:t>
      </w:r>
    </w:p>
    <w:p w:rsidR="00800276" w:rsidRDefault="003E3435">
      <w:pPr>
        <w:numPr>
          <w:ilvl w:val="1"/>
          <w:numId w:val="3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Ga je akkoord met Pact for Life? </w:t>
      </w:r>
    </w:p>
    <w:p w:rsidR="00800276" w:rsidRDefault="00800276">
      <w:pPr>
        <w:spacing w:line="360" w:lineRule="auto"/>
        <w:rPr>
          <w:rFonts w:ascii="EB Garamond" w:eastAsia="EB Garamond" w:hAnsi="EB Garamond" w:cs="EB Garamond"/>
          <w:sz w:val="24"/>
          <w:szCs w:val="24"/>
        </w:rPr>
      </w:pPr>
    </w:p>
    <w:p w:rsidR="00800276" w:rsidRDefault="00FA1575">
      <w:pPr>
        <w:numPr>
          <w:ilvl w:val="0"/>
          <w:numId w:val="4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Tableau Vivant</w:t>
      </w:r>
    </w:p>
    <w:p w:rsidR="00800276" w:rsidRDefault="003E3435">
      <w:pPr>
        <w:numPr>
          <w:ilvl w:val="1"/>
          <w:numId w:val="4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Deel de klas</w:t>
      </w:r>
      <w:r w:rsidR="00FA1575">
        <w:rPr>
          <w:rFonts w:ascii="EB Garamond" w:eastAsia="EB Garamond" w:hAnsi="EB Garamond" w:cs="EB Garamond"/>
          <w:sz w:val="24"/>
          <w:szCs w:val="24"/>
        </w:rPr>
        <w:t xml:space="preserve"> pop</w:t>
      </w:r>
      <w:r>
        <w:rPr>
          <w:rFonts w:ascii="EB Garamond" w:eastAsia="EB Garamond" w:hAnsi="EB Garamond" w:cs="EB Garamond"/>
          <w:sz w:val="24"/>
          <w:szCs w:val="24"/>
        </w:rPr>
        <w:t xml:space="preserve"> in groepjes.</w:t>
      </w:r>
    </w:p>
    <w:p w:rsidR="00800276" w:rsidRDefault="003E3435">
      <w:pPr>
        <w:numPr>
          <w:ilvl w:val="1"/>
          <w:numId w:val="4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 Elk groepje werkt rond </w:t>
      </w:r>
      <w:r w:rsidR="00FA1575">
        <w:rPr>
          <w:rFonts w:ascii="EB Garamond" w:eastAsia="EB Garamond" w:hAnsi="EB Garamond" w:cs="EB Garamond"/>
          <w:sz w:val="24"/>
          <w:szCs w:val="24"/>
        </w:rPr>
        <w:t xml:space="preserve">zijn goede, </w:t>
      </w:r>
      <w:r>
        <w:rPr>
          <w:rFonts w:ascii="EB Garamond" w:eastAsia="EB Garamond" w:hAnsi="EB Garamond" w:cs="EB Garamond"/>
          <w:sz w:val="24"/>
          <w:szCs w:val="24"/>
        </w:rPr>
        <w:t>slechte of gekke gewoontes. Ze kiezen zelf.</w:t>
      </w:r>
    </w:p>
    <w:p w:rsidR="00800276" w:rsidRDefault="003E3435">
      <w:pPr>
        <w:numPr>
          <w:ilvl w:val="1"/>
          <w:numId w:val="4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 xml:space="preserve">Ze beelden hun gewoonte uit zoals een levend schilderij. Ze kiezen zelf hun opstelling. </w:t>
      </w:r>
    </w:p>
    <w:p w:rsidR="00800276" w:rsidRDefault="003E3435">
      <w:pPr>
        <w:numPr>
          <w:ilvl w:val="1"/>
          <w:numId w:val="4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Na 5</w:t>
      </w:r>
      <w:r>
        <w:rPr>
          <w:rFonts w:ascii="EB Garamond" w:eastAsia="EB Garamond" w:hAnsi="EB Garamond" w:cs="EB Garamond"/>
          <w:sz w:val="24"/>
          <w:szCs w:val="24"/>
        </w:rPr>
        <w:t xml:space="preserve"> minuten kan je met je klas elk groepje afgaan zoals in een tentoonstelling. </w:t>
      </w:r>
    </w:p>
    <w:p w:rsidR="00800276" w:rsidRPr="00FA1575" w:rsidRDefault="003E3435" w:rsidP="00FA1575">
      <w:pPr>
        <w:numPr>
          <w:ilvl w:val="1"/>
          <w:numId w:val="4"/>
        </w:numPr>
        <w:spacing w:line="36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sz w:val="24"/>
          <w:szCs w:val="24"/>
        </w:rPr>
        <w:t>De cursisten die op dat moment niet uitbeelden</w:t>
      </w:r>
      <w:r w:rsidR="00FA1575">
        <w:rPr>
          <w:rFonts w:ascii="EB Garamond" w:eastAsia="EB Garamond" w:hAnsi="EB Garamond" w:cs="EB Garamond"/>
          <w:sz w:val="24"/>
          <w:szCs w:val="24"/>
        </w:rPr>
        <w:t>,</w:t>
      </w:r>
      <w:r>
        <w:rPr>
          <w:rFonts w:ascii="EB Garamond" w:eastAsia="EB Garamond" w:hAnsi="EB Garamond" w:cs="EB Garamond"/>
          <w:sz w:val="24"/>
          <w:szCs w:val="24"/>
        </w:rPr>
        <w:t xml:space="preserve"> raden welke gewoonte het levend schilderij uitbeeldt. </w:t>
      </w:r>
      <w:bookmarkStart w:id="5" w:name="_GoBack"/>
      <w:bookmarkEnd w:id="5"/>
    </w:p>
    <w:sectPr w:rsidR="00800276" w:rsidRPr="00FA1575">
      <w:headerReference w:type="default" r:id="rId7"/>
      <w:pgSz w:w="11906" w:h="16838"/>
      <w:pgMar w:top="1440" w:right="1115" w:bottom="948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35" w:rsidRDefault="003E3435">
      <w:pPr>
        <w:spacing w:line="240" w:lineRule="auto"/>
      </w:pPr>
      <w:r>
        <w:separator/>
      </w:r>
    </w:p>
  </w:endnote>
  <w:endnote w:type="continuationSeparator" w:id="0">
    <w:p w:rsidR="003E3435" w:rsidRDefault="003E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35" w:rsidRDefault="003E3435">
      <w:pPr>
        <w:spacing w:line="240" w:lineRule="auto"/>
      </w:pPr>
      <w:r>
        <w:separator/>
      </w:r>
    </w:p>
  </w:footnote>
  <w:footnote w:type="continuationSeparator" w:id="0">
    <w:p w:rsidR="003E3435" w:rsidRDefault="003E3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276" w:rsidRDefault="003E3435"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nl-BE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-971549</wp:posOffset>
          </wp:positionH>
          <wp:positionV relativeFrom="paragraph">
            <wp:posOffset>-447674</wp:posOffset>
          </wp:positionV>
          <wp:extent cx="7519988" cy="1638300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9988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2E1"/>
    <w:multiLevelType w:val="multilevel"/>
    <w:tmpl w:val="FD64813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0979EF"/>
    <w:multiLevelType w:val="multilevel"/>
    <w:tmpl w:val="5604489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1B4CCB"/>
    <w:multiLevelType w:val="multilevel"/>
    <w:tmpl w:val="7D84AFC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FC7CEA"/>
    <w:multiLevelType w:val="multilevel"/>
    <w:tmpl w:val="D7160B9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902CBF"/>
    <w:multiLevelType w:val="multilevel"/>
    <w:tmpl w:val="D3F63BA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76"/>
    <w:rsid w:val="003E3435"/>
    <w:rsid w:val="00800276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DEE03-1C23-4035-8086-237F9F0C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Claerhout</cp:lastModifiedBy>
  <cp:revision>2</cp:revision>
  <dcterms:created xsi:type="dcterms:W3CDTF">2019-11-04T09:03:00Z</dcterms:created>
  <dcterms:modified xsi:type="dcterms:W3CDTF">2019-11-04T09:08:00Z</dcterms:modified>
</cp:coreProperties>
</file>